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D4125" w14:textId="77777777" w:rsidR="00E87B8E" w:rsidRDefault="00E87B8E" w:rsidP="00E87B8E">
      <w:pPr>
        <w:widowControl w:val="0"/>
        <w:adjustRightInd w:val="0"/>
        <w:spacing w:after="0" w:line="240" w:lineRule="auto"/>
        <w:jc w:val="both"/>
        <w:rPr>
          <w:rFonts w:ascii="Times New Roman" w:eastAsia="Times New Roman" w:hAnsi="Times New Roman" w:cs="Times New Roman"/>
          <w:b/>
          <w:bCs/>
          <w:kern w:val="0"/>
          <w:sz w:val="24"/>
          <w:szCs w:val="24"/>
          <w14:ligatures w14:val="none"/>
        </w:rPr>
      </w:pPr>
      <w:bookmarkStart w:id="0" w:name="_Hlk96505761"/>
      <w:r>
        <w:rPr>
          <w:rFonts w:ascii="Times New Roman" w:eastAsia="Times New Roman" w:hAnsi="Times New Roman" w:cs="Times New Roman"/>
          <w:b/>
          <w:bCs/>
          <w:kern w:val="0"/>
          <w:sz w:val="24"/>
          <w:szCs w:val="24"/>
          <w14:ligatures w14:val="none"/>
        </w:rPr>
        <w:t>VALLEY CENTER ECONOMIC DEVELOPMENT BOARD MEETING MINUTES</w:t>
      </w:r>
    </w:p>
    <w:p w14:paraId="38191D41" w14:textId="42390242" w:rsidR="00E87B8E" w:rsidRDefault="00E87B8E" w:rsidP="00E87B8E">
      <w:pPr>
        <w:widowControl w:val="0"/>
        <w:adjustRightInd w:val="0"/>
        <w:spacing w:after="0" w:line="240" w:lineRule="auto"/>
        <w:jc w:val="center"/>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Wednesday,</w:t>
      </w:r>
      <w:r w:rsidR="00AA4250">
        <w:rPr>
          <w:rFonts w:ascii="Times New Roman" w:eastAsia="Times New Roman" w:hAnsi="Times New Roman" w:cs="Times New Roman"/>
          <w:kern w:val="0"/>
          <w:sz w:val="24"/>
          <w:szCs w:val="24"/>
          <w14:ligatures w14:val="none"/>
        </w:rPr>
        <w:t xml:space="preserve"> </w:t>
      </w:r>
      <w:r w:rsidR="0050099A">
        <w:rPr>
          <w:rFonts w:ascii="Times New Roman" w:eastAsia="Times New Roman" w:hAnsi="Times New Roman" w:cs="Times New Roman"/>
          <w:kern w:val="0"/>
          <w:sz w:val="24"/>
          <w:szCs w:val="24"/>
          <w14:ligatures w14:val="none"/>
        </w:rPr>
        <w:t>December 3, 2025</w:t>
      </w:r>
      <w:r>
        <w:rPr>
          <w:rFonts w:ascii="Times New Roman" w:eastAsia="Times New Roman" w:hAnsi="Times New Roman" w:cs="Times New Roman"/>
          <w:kern w:val="0"/>
          <w:sz w:val="24"/>
          <w:szCs w:val="24"/>
          <w14:ligatures w14:val="none"/>
        </w:rPr>
        <w:t xml:space="preserve">               1:00 P.M.</w:t>
      </w:r>
    </w:p>
    <w:p w14:paraId="36842759" w14:textId="30F7403A" w:rsidR="00E87B8E" w:rsidRDefault="00E87B8E" w:rsidP="00E87B8E">
      <w:pPr>
        <w:widowControl w:val="0"/>
        <w:adjustRightInd w:val="0"/>
        <w:spacing w:after="0" w:line="240" w:lineRule="auto"/>
        <w:jc w:val="center"/>
        <w:outlineLvl w:val="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(Meeting </w:t>
      </w:r>
      <w:r w:rsidR="005477E3">
        <w:rPr>
          <w:rFonts w:ascii="Times New Roman" w:eastAsia="Times New Roman" w:hAnsi="Times New Roman" w:cs="Times New Roman"/>
          <w:kern w:val="0"/>
          <w:sz w:val="24"/>
          <w:szCs w:val="24"/>
          <w14:ligatures w14:val="none"/>
        </w:rPr>
        <w:t>held</w:t>
      </w:r>
      <w:r w:rsidR="0055758E">
        <w:rPr>
          <w:rFonts w:ascii="Times New Roman" w:eastAsia="Times New Roman" w:hAnsi="Times New Roman" w:cs="Times New Roman"/>
          <w:kern w:val="0"/>
          <w:sz w:val="24"/>
          <w:szCs w:val="24"/>
          <w14:ligatures w14:val="none"/>
        </w:rPr>
        <w:t xml:space="preserve"> </w:t>
      </w:r>
      <w:r w:rsidR="00D34752">
        <w:rPr>
          <w:rFonts w:ascii="Times New Roman" w:eastAsia="Times New Roman" w:hAnsi="Times New Roman" w:cs="Times New Roman"/>
          <w:kern w:val="0"/>
          <w:sz w:val="24"/>
          <w:szCs w:val="24"/>
          <w14:ligatures w14:val="none"/>
        </w:rPr>
        <w:t>online</w:t>
      </w:r>
      <w:r>
        <w:rPr>
          <w:rFonts w:ascii="Times New Roman" w:eastAsia="Times New Roman" w:hAnsi="Times New Roman" w:cs="Times New Roman"/>
          <w:kern w:val="0"/>
          <w:sz w:val="24"/>
          <w:szCs w:val="24"/>
          <w14:ligatures w14:val="none"/>
        </w:rPr>
        <w:t>)</w:t>
      </w:r>
    </w:p>
    <w:p w14:paraId="06E647EB" w14:textId="77777777" w:rsidR="00E87B8E" w:rsidRDefault="00E87B8E" w:rsidP="00E87B8E">
      <w:pPr>
        <w:widowControl w:val="0"/>
        <w:adjustRightInd w:val="0"/>
        <w:spacing w:after="0" w:line="240" w:lineRule="auto"/>
        <w:jc w:val="center"/>
        <w:outlineLvl w:val="0"/>
        <w:rPr>
          <w:rFonts w:ascii="Times New Roman" w:eastAsia="Times New Roman" w:hAnsi="Times New Roman" w:cs="Times New Roman"/>
          <w:kern w:val="0"/>
          <w:sz w:val="24"/>
          <w:szCs w:val="24"/>
          <w14:ligatures w14:val="none"/>
        </w:rPr>
      </w:pPr>
    </w:p>
    <w:p w14:paraId="4B61B9E5" w14:textId="6762CB75" w:rsidR="00E87B8E" w:rsidRDefault="00E87B8E" w:rsidP="00E87B8E">
      <w:pPr>
        <w:widowControl w:val="0"/>
        <w:tabs>
          <w:tab w:val="num" w:pos="720"/>
        </w:tabs>
        <w:adjustRightInd w:val="0"/>
        <w:spacing w:after="0" w:line="360" w:lineRule="atLeast"/>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MEETING WAS CALLED TO ORDER AT 1:0</w:t>
      </w:r>
      <w:r w:rsidR="0050099A">
        <w:rPr>
          <w:rFonts w:ascii="Times New Roman" w:eastAsia="Times New Roman" w:hAnsi="Times New Roman" w:cs="Times New Roman"/>
          <w:b/>
          <w:kern w:val="0"/>
          <w:sz w:val="24"/>
          <w:szCs w:val="24"/>
          <w14:ligatures w14:val="none"/>
        </w:rPr>
        <w:t>5</w:t>
      </w:r>
      <w:r>
        <w:rPr>
          <w:rFonts w:ascii="Times New Roman" w:eastAsia="Times New Roman" w:hAnsi="Times New Roman" w:cs="Times New Roman"/>
          <w:b/>
          <w:kern w:val="0"/>
          <w:sz w:val="24"/>
          <w:szCs w:val="24"/>
          <w14:ligatures w14:val="none"/>
        </w:rPr>
        <w:t xml:space="preserve"> P.M.  THOSE IN ATTENDANCE:</w:t>
      </w:r>
    </w:p>
    <w:p w14:paraId="4EB331BD" w14:textId="7DA17970" w:rsidR="00E87B8E" w:rsidRDefault="00E87B8E" w:rsidP="00E87B8E">
      <w:pPr>
        <w:widowControl w:val="0"/>
        <w:tabs>
          <w:tab w:val="num" w:pos="720"/>
        </w:tabs>
        <w:adjustRightInd w:val="0"/>
        <w:spacing w:after="0" w:line="2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 Anderson, Chairperson</w:t>
      </w:r>
    </w:p>
    <w:p w14:paraId="1A00AF6E" w14:textId="4FD0A8F5" w:rsidR="00AA4250" w:rsidRDefault="00AA4250" w:rsidP="00E87B8E">
      <w:pPr>
        <w:widowControl w:val="0"/>
        <w:tabs>
          <w:tab w:val="num" w:pos="720"/>
        </w:tabs>
        <w:adjustRightInd w:val="0"/>
        <w:spacing w:after="0" w:line="2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Ivan Gomez</w:t>
      </w:r>
    </w:p>
    <w:p w14:paraId="695E6620" w14:textId="6630BA6D" w:rsidR="00AA4250" w:rsidRDefault="00AA4250" w:rsidP="00E87B8E">
      <w:pPr>
        <w:widowControl w:val="0"/>
        <w:tabs>
          <w:tab w:val="num" w:pos="720"/>
        </w:tabs>
        <w:adjustRightInd w:val="0"/>
        <w:spacing w:after="0" w:line="2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Casey Carlson</w:t>
      </w:r>
    </w:p>
    <w:p w14:paraId="09A438B2" w14:textId="53CC99A4" w:rsidR="0050099A" w:rsidRDefault="0050099A" w:rsidP="00E87B8E">
      <w:pPr>
        <w:widowControl w:val="0"/>
        <w:tabs>
          <w:tab w:val="num" w:pos="720"/>
        </w:tabs>
        <w:adjustRightInd w:val="0"/>
        <w:spacing w:after="0" w:line="2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Tim Hoffman</w:t>
      </w:r>
    </w:p>
    <w:p w14:paraId="07C13A6C" w14:textId="252F7A64" w:rsidR="0050099A" w:rsidRDefault="0050099A" w:rsidP="00E87B8E">
      <w:pPr>
        <w:widowControl w:val="0"/>
        <w:tabs>
          <w:tab w:val="num" w:pos="720"/>
        </w:tabs>
        <w:adjustRightInd w:val="0"/>
        <w:spacing w:after="0" w:line="2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Randy Jackson</w:t>
      </w:r>
    </w:p>
    <w:p w14:paraId="3981606D" w14:textId="1AE374EE" w:rsidR="00E87B8E" w:rsidRDefault="00AA4250" w:rsidP="00E87B8E">
      <w:pPr>
        <w:widowControl w:val="0"/>
        <w:tabs>
          <w:tab w:val="num" w:pos="720"/>
        </w:tabs>
        <w:adjustRightInd w:val="0"/>
        <w:spacing w:after="0" w:line="2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Sabrina Young</w:t>
      </w:r>
      <w:r w:rsidR="00E87B8E">
        <w:rPr>
          <w:rFonts w:ascii="Times New Roman" w:eastAsia="Times New Roman" w:hAnsi="Times New Roman" w:cs="Times New Roman"/>
          <w:kern w:val="0"/>
          <w:sz w:val="24"/>
          <w:szCs w:val="24"/>
          <w14:ligatures w14:val="none"/>
        </w:rPr>
        <w:t>, Community Development Assistant</w:t>
      </w:r>
    </w:p>
    <w:p w14:paraId="335CF5E3" w14:textId="77777777" w:rsidR="00E87B8E" w:rsidRDefault="00E87B8E" w:rsidP="00E87B8E">
      <w:pPr>
        <w:widowControl w:val="0"/>
        <w:tabs>
          <w:tab w:val="num" w:pos="720"/>
        </w:tabs>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Kyle Fiedler, Community Development Director</w:t>
      </w:r>
    </w:p>
    <w:p w14:paraId="2F104F19" w14:textId="77777777" w:rsidR="00E87B8E" w:rsidRDefault="00E87B8E" w:rsidP="00E87B8E">
      <w:pPr>
        <w:widowControl w:val="0"/>
        <w:tabs>
          <w:tab w:val="num" w:pos="720"/>
        </w:tabs>
        <w:adjustRightInd w:val="0"/>
        <w:spacing w:after="0" w:line="240" w:lineRule="auto"/>
        <w:jc w:val="both"/>
        <w:rPr>
          <w:rFonts w:ascii="Times New Roman" w:eastAsia="Times New Roman" w:hAnsi="Times New Roman" w:cs="Times New Roman"/>
          <w:kern w:val="0"/>
          <w:sz w:val="24"/>
          <w:szCs w:val="24"/>
          <w14:ligatures w14:val="none"/>
        </w:rPr>
      </w:pPr>
    </w:p>
    <w:p w14:paraId="1FB733A6" w14:textId="77777777" w:rsidR="00E87B8E" w:rsidRDefault="00E87B8E" w:rsidP="00E87B8E">
      <w:pPr>
        <w:widowControl w:val="0"/>
        <w:tabs>
          <w:tab w:val="num" w:pos="720"/>
        </w:tabs>
        <w:adjustRightInd w:val="0"/>
        <w:spacing w:after="0" w:line="24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APPROVAL OF DRAFT MINUTES</w:t>
      </w:r>
    </w:p>
    <w:p w14:paraId="5245184F" w14:textId="360AE9DD" w:rsidR="00E87B8E" w:rsidRDefault="00E87B8E" w:rsidP="00E87B8E">
      <w:pPr>
        <w:widowControl w:val="0"/>
        <w:adjustRightInd w:val="0"/>
        <w:spacing w:after="0" w:line="6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Motion was made by </w:t>
      </w:r>
      <w:r w:rsidR="00D34752">
        <w:rPr>
          <w:rFonts w:ascii="Times New Roman" w:eastAsia="Times New Roman" w:hAnsi="Times New Roman" w:cs="Times New Roman"/>
          <w:kern w:val="0"/>
          <w:sz w:val="24"/>
          <w:szCs w:val="24"/>
          <w14:ligatures w14:val="none"/>
        </w:rPr>
        <w:t>Ivan</w:t>
      </w:r>
      <w:r>
        <w:rPr>
          <w:rFonts w:ascii="Times New Roman" w:eastAsia="Times New Roman" w:hAnsi="Times New Roman" w:cs="Times New Roman"/>
          <w:kern w:val="0"/>
          <w:sz w:val="24"/>
          <w:szCs w:val="24"/>
          <w14:ligatures w14:val="none"/>
        </w:rPr>
        <w:t xml:space="preserve"> and seconded by </w:t>
      </w:r>
      <w:r w:rsidR="0050099A">
        <w:rPr>
          <w:rFonts w:ascii="Times New Roman" w:eastAsia="Times New Roman" w:hAnsi="Times New Roman" w:cs="Times New Roman"/>
          <w:kern w:val="0"/>
          <w:sz w:val="24"/>
          <w:szCs w:val="24"/>
          <w14:ligatures w14:val="none"/>
        </w:rPr>
        <w:t>Tim</w:t>
      </w:r>
      <w:r>
        <w:rPr>
          <w:rFonts w:ascii="Times New Roman" w:eastAsia="Times New Roman" w:hAnsi="Times New Roman" w:cs="Times New Roman"/>
          <w:kern w:val="0"/>
          <w:sz w:val="24"/>
          <w:szCs w:val="24"/>
          <w14:ligatures w14:val="none"/>
        </w:rPr>
        <w:t xml:space="preserve"> to approve the meeting minutes for </w:t>
      </w:r>
      <w:r w:rsidR="0050099A">
        <w:rPr>
          <w:rFonts w:ascii="Times New Roman" w:eastAsia="Times New Roman" w:hAnsi="Times New Roman" w:cs="Times New Roman"/>
          <w:kern w:val="0"/>
          <w:sz w:val="24"/>
          <w:szCs w:val="24"/>
          <w14:ligatures w14:val="none"/>
        </w:rPr>
        <w:t>November 5</w:t>
      </w:r>
      <w:r>
        <w:rPr>
          <w:rFonts w:ascii="Times New Roman" w:eastAsia="Times New Roman" w:hAnsi="Times New Roman" w:cs="Times New Roman"/>
          <w:kern w:val="0"/>
          <w:sz w:val="24"/>
          <w:szCs w:val="24"/>
          <w14:ligatures w14:val="none"/>
        </w:rPr>
        <w:t>, 202</w:t>
      </w:r>
      <w:r w:rsidR="005477E3">
        <w:rPr>
          <w:rFonts w:ascii="Times New Roman" w:eastAsia="Times New Roman" w:hAnsi="Times New Roman" w:cs="Times New Roman"/>
          <w:kern w:val="0"/>
          <w:sz w:val="24"/>
          <w:szCs w:val="24"/>
          <w14:ligatures w14:val="none"/>
        </w:rPr>
        <w:t>5</w:t>
      </w:r>
      <w:r>
        <w:rPr>
          <w:rFonts w:ascii="Times New Roman" w:eastAsia="Times New Roman" w:hAnsi="Times New Roman" w:cs="Times New Roman"/>
          <w:kern w:val="0"/>
          <w:sz w:val="24"/>
          <w:szCs w:val="24"/>
          <w14:ligatures w14:val="none"/>
        </w:rPr>
        <w:t xml:space="preserve">. Motion was unanimous. </w:t>
      </w:r>
    </w:p>
    <w:p w14:paraId="3FC26099" w14:textId="77777777" w:rsidR="00E87B8E" w:rsidRDefault="00E87B8E" w:rsidP="00E87B8E">
      <w:pPr>
        <w:widowControl w:val="0"/>
        <w:tabs>
          <w:tab w:val="num" w:pos="720"/>
        </w:tabs>
        <w:adjustRightInd w:val="0"/>
        <w:spacing w:after="0" w:line="60" w:lineRule="atLeast"/>
        <w:jc w:val="both"/>
        <w:rPr>
          <w:rFonts w:ascii="Times New Roman" w:eastAsia="Times New Roman" w:hAnsi="Times New Roman" w:cs="Times New Roman"/>
          <w:kern w:val="0"/>
          <w:sz w:val="24"/>
          <w:szCs w:val="24"/>
          <w14:ligatures w14:val="none"/>
        </w:rPr>
      </w:pPr>
    </w:p>
    <w:p w14:paraId="1F009584" w14:textId="77777777" w:rsidR="00E87B8E" w:rsidRDefault="00E87B8E" w:rsidP="00E87B8E">
      <w:pPr>
        <w:widowControl w:val="0"/>
        <w:tabs>
          <w:tab w:val="num" w:pos="720"/>
        </w:tabs>
        <w:adjustRightInd w:val="0"/>
        <w:spacing w:after="0" w:line="60" w:lineRule="atLeast"/>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NEW BUSINESS: </w:t>
      </w:r>
    </w:p>
    <w:p w14:paraId="7474AAD0" w14:textId="77777777" w:rsidR="00E87B8E" w:rsidRDefault="00E87B8E" w:rsidP="00E87B8E">
      <w:pPr>
        <w:widowControl w:val="0"/>
        <w:adjustRightInd w:val="0"/>
        <w:spacing w:after="0" w:line="60" w:lineRule="atLeast"/>
        <w:jc w:val="both"/>
        <w:rPr>
          <w:rFonts w:ascii="Times New Roman" w:eastAsia="Times New Roman" w:hAnsi="Times New Roman" w:cs="Times New Roman"/>
          <w:kern w:val="0"/>
          <w:sz w:val="24"/>
          <w:szCs w:val="24"/>
          <w14:ligatures w14:val="none"/>
        </w:rPr>
      </w:pPr>
    </w:p>
    <w:p w14:paraId="5861FD72" w14:textId="2AB8FD48" w:rsidR="00D34752" w:rsidRPr="00D34752" w:rsidRDefault="00D34752" w:rsidP="00D34752">
      <w:pPr>
        <w:pStyle w:val="ListParagraph"/>
        <w:widowControl w:val="0"/>
        <w:numPr>
          <w:ilvl w:val="0"/>
          <w:numId w:val="1"/>
        </w:numPr>
        <w:adjustRightInd w:val="0"/>
        <w:spacing w:after="0" w:line="6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General Discussion</w:t>
      </w:r>
    </w:p>
    <w:p w14:paraId="76AEE963" w14:textId="71411421" w:rsidR="00870F7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Water Treatment Plant update - Builders hope to pour the foundation next week. Goal is to have buildings up by the end of March 2026. Can sign up on the website to receive updates on the progress.</w:t>
      </w:r>
    </w:p>
    <w:p w14:paraId="40C50928" w14:textId="77777777" w:rsidR="0050099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p>
    <w:p w14:paraId="43827808" w14:textId="48B30D59" w:rsidR="0050099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Amber Ridge – Bids awarded for Phase 1. Dirt work happening next week.</w:t>
      </w:r>
    </w:p>
    <w:p w14:paraId="5266F11B" w14:textId="51D06D08" w:rsidR="0050099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Prairie Lakes – Bids awarded for Phase 5. </w:t>
      </w:r>
    </w:p>
    <w:p w14:paraId="4C81E7AA" w14:textId="5D7F7CF0" w:rsidR="0050099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p>
    <w:p w14:paraId="72B85EDC" w14:textId="06B840FC" w:rsidR="0050099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Downtown updates – 200 W Main is getting a new roof and there are plans to renovate. Edward Jones building is being renovated. There will be office space in the back for rent.</w:t>
      </w:r>
    </w:p>
    <w:p w14:paraId="09D45D63" w14:textId="77777777" w:rsidR="0050099A"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p>
    <w:p w14:paraId="6EC08060" w14:textId="570070BD" w:rsidR="0050099A" w:rsidRPr="00D34752" w:rsidRDefault="0050099A" w:rsidP="0050099A">
      <w:pPr>
        <w:spacing w:after="0" w:line="254" w:lineRule="auto"/>
        <w:ind w:left="1080"/>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New Housing – 2 New Residential Building permits were issued in November</w:t>
      </w:r>
      <w:r w:rsidR="00CC2089">
        <w:rPr>
          <w:rFonts w:ascii="Times New Roman" w:eastAsia="Times New Roman" w:hAnsi="Times New Roman" w:cs="Times New Roman"/>
          <w:kern w:val="0"/>
          <w:sz w:val="24"/>
          <w:szCs w:val="24"/>
          <w14:ligatures w14:val="none"/>
        </w:rPr>
        <w:t>, 3</w:t>
      </w:r>
      <w:r>
        <w:rPr>
          <w:rFonts w:ascii="Times New Roman" w:eastAsia="Times New Roman" w:hAnsi="Times New Roman" w:cs="Times New Roman"/>
          <w:kern w:val="0"/>
          <w:sz w:val="24"/>
          <w:szCs w:val="24"/>
          <w14:ligatures w14:val="none"/>
        </w:rPr>
        <w:t xml:space="preserve"> more are in the process of getting permitted. All</w:t>
      </w:r>
      <w:r w:rsidR="00CC2089">
        <w:rPr>
          <w:rFonts w:ascii="Times New Roman" w:eastAsia="Times New Roman" w:hAnsi="Times New Roman" w:cs="Times New Roman"/>
          <w:kern w:val="0"/>
          <w:sz w:val="24"/>
          <w:szCs w:val="24"/>
          <w14:ligatures w14:val="none"/>
        </w:rPr>
        <w:t xml:space="preserve"> are</w:t>
      </w:r>
      <w:r>
        <w:rPr>
          <w:rFonts w:ascii="Times New Roman" w:eastAsia="Times New Roman" w:hAnsi="Times New Roman" w:cs="Times New Roman"/>
          <w:kern w:val="0"/>
          <w:sz w:val="24"/>
          <w:szCs w:val="24"/>
          <w14:ligatures w14:val="none"/>
        </w:rPr>
        <w:t xml:space="preserve"> </w:t>
      </w:r>
      <w:r w:rsidR="00CC2089">
        <w:rPr>
          <w:rFonts w:ascii="Times New Roman" w:eastAsia="Times New Roman" w:hAnsi="Times New Roman" w:cs="Times New Roman"/>
          <w:kern w:val="0"/>
          <w:sz w:val="24"/>
          <w:szCs w:val="24"/>
          <w14:ligatures w14:val="none"/>
        </w:rPr>
        <w:t>custom-built</w:t>
      </w:r>
      <w:r>
        <w:rPr>
          <w:rFonts w:ascii="Times New Roman" w:eastAsia="Times New Roman" w:hAnsi="Times New Roman" w:cs="Times New Roman"/>
          <w:kern w:val="0"/>
          <w:sz w:val="24"/>
          <w:szCs w:val="24"/>
          <w14:ligatures w14:val="none"/>
        </w:rPr>
        <w:t xml:space="preserve"> homes.</w:t>
      </w:r>
    </w:p>
    <w:p w14:paraId="4696206C" w14:textId="05BEBF88" w:rsidR="00E87B8E" w:rsidRDefault="00E87B8E" w:rsidP="00E87B8E">
      <w:pPr>
        <w:spacing w:after="0" w:line="254" w:lineRule="auto"/>
        <w:ind w:left="720"/>
        <w:contextualSpacing/>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p>
    <w:p w14:paraId="501B2443" w14:textId="02A60A63" w:rsidR="005153CB" w:rsidRDefault="0050099A" w:rsidP="00870F7A">
      <w:pPr>
        <w:widowControl w:val="0"/>
        <w:adjustRightInd w:val="0"/>
        <w:spacing w:after="0" w:line="6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January 7, 2026</w:t>
      </w:r>
      <w:r w:rsidR="005153CB">
        <w:rPr>
          <w:rFonts w:ascii="Times New Roman" w:eastAsia="Times New Roman" w:hAnsi="Times New Roman" w:cs="Times New Roman"/>
          <w:kern w:val="0"/>
          <w:sz w:val="24"/>
          <w:szCs w:val="24"/>
          <w14:ligatures w14:val="none"/>
        </w:rPr>
        <w:t xml:space="preserve"> meeting will be virtual.</w:t>
      </w:r>
      <w:r>
        <w:rPr>
          <w:rFonts w:ascii="Times New Roman" w:eastAsia="Times New Roman" w:hAnsi="Times New Roman" w:cs="Times New Roman"/>
          <w:kern w:val="0"/>
          <w:sz w:val="24"/>
          <w:szCs w:val="24"/>
          <w14:ligatures w14:val="none"/>
        </w:rPr>
        <w:t xml:space="preserve"> March 2026 meeting will be in person. </w:t>
      </w:r>
    </w:p>
    <w:p w14:paraId="4EAAA8F6" w14:textId="77777777" w:rsidR="00E87B8E" w:rsidRDefault="00E87B8E" w:rsidP="00E87B8E">
      <w:pPr>
        <w:spacing w:after="0" w:line="60" w:lineRule="atLeast"/>
        <w:ind w:left="720"/>
        <w:rPr>
          <w:rFonts w:ascii="Times New Roman" w:eastAsia="Times New Roman" w:hAnsi="Times New Roman" w:cs="Times New Roman"/>
          <w:kern w:val="0"/>
          <w:sz w:val="24"/>
          <w:szCs w:val="24"/>
          <w14:ligatures w14:val="none"/>
        </w:rPr>
      </w:pPr>
    </w:p>
    <w:p w14:paraId="0420C667" w14:textId="77777777" w:rsidR="00E87B8E" w:rsidRDefault="00E87B8E" w:rsidP="00E87B8E">
      <w:pPr>
        <w:widowControl w:val="0"/>
        <w:tabs>
          <w:tab w:val="num" w:pos="720"/>
        </w:tabs>
        <w:adjustRightInd w:val="0"/>
        <w:spacing w:after="0" w:line="60" w:lineRule="atLeast"/>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ADJOURNMENT</w:t>
      </w:r>
    </w:p>
    <w:p w14:paraId="78681982" w14:textId="396473CC" w:rsidR="00E87B8E" w:rsidRDefault="00E87B8E" w:rsidP="00E87B8E">
      <w:pPr>
        <w:widowControl w:val="0"/>
        <w:tabs>
          <w:tab w:val="num" w:pos="720"/>
        </w:tabs>
        <w:adjustRightInd w:val="0"/>
        <w:spacing w:after="0" w:line="6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Motion was made by </w:t>
      </w:r>
      <w:r w:rsidR="0050099A">
        <w:rPr>
          <w:rFonts w:ascii="Times New Roman" w:eastAsia="Times New Roman" w:hAnsi="Times New Roman" w:cs="Times New Roman"/>
          <w:kern w:val="0"/>
          <w:sz w:val="24"/>
          <w:szCs w:val="24"/>
          <w14:ligatures w14:val="none"/>
        </w:rPr>
        <w:t>Randy</w:t>
      </w:r>
      <w:r>
        <w:rPr>
          <w:rFonts w:ascii="Times New Roman" w:eastAsia="Times New Roman" w:hAnsi="Times New Roman" w:cs="Times New Roman"/>
          <w:kern w:val="0"/>
          <w:sz w:val="24"/>
          <w:szCs w:val="24"/>
          <w14:ligatures w14:val="none"/>
        </w:rPr>
        <w:t xml:space="preserve"> and seconded by </w:t>
      </w:r>
      <w:r w:rsidR="00870F7A">
        <w:rPr>
          <w:rFonts w:ascii="Times New Roman" w:eastAsia="Times New Roman" w:hAnsi="Times New Roman" w:cs="Times New Roman"/>
          <w:kern w:val="0"/>
          <w:sz w:val="24"/>
          <w:szCs w:val="24"/>
          <w14:ligatures w14:val="none"/>
        </w:rPr>
        <w:t>Ivan</w:t>
      </w:r>
      <w:r>
        <w:rPr>
          <w:rFonts w:ascii="Times New Roman" w:eastAsia="Times New Roman" w:hAnsi="Times New Roman" w:cs="Times New Roman"/>
          <w:kern w:val="0"/>
          <w:sz w:val="24"/>
          <w:szCs w:val="24"/>
          <w14:ligatures w14:val="none"/>
        </w:rPr>
        <w:t xml:space="preserve"> to adjourn the meeting. Motion was unanimous. Meeting adjourned at 1</w:t>
      </w:r>
      <w:r w:rsidR="00870F7A">
        <w:rPr>
          <w:rFonts w:ascii="Times New Roman" w:eastAsia="Times New Roman" w:hAnsi="Times New Roman" w:cs="Times New Roman"/>
          <w:kern w:val="0"/>
          <w:sz w:val="24"/>
          <w:szCs w:val="24"/>
          <w14:ligatures w14:val="none"/>
        </w:rPr>
        <w:t>:</w:t>
      </w:r>
      <w:r w:rsidR="0050099A">
        <w:rPr>
          <w:rFonts w:ascii="Times New Roman" w:eastAsia="Times New Roman" w:hAnsi="Times New Roman" w:cs="Times New Roman"/>
          <w:kern w:val="0"/>
          <w:sz w:val="24"/>
          <w:szCs w:val="24"/>
          <w14:ligatures w14:val="none"/>
        </w:rPr>
        <w:t>16</w:t>
      </w:r>
      <w:r>
        <w:rPr>
          <w:rFonts w:ascii="Times New Roman" w:eastAsia="Times New Roman" w:hAnsi="Times New Roman" w:cs="Times New Roman"/>
          <w:kern w:val="0"/>
          <w:sz w:val="24"/>
          <w:szCs w:val="24"/>
          <w14:ligatures w14:val="none"/>
        </w:rPr>
        <w:t xml:space="preserve"> P.M.</w:t>
      </w:r>
    </w:p>
    <w:p w14:paraId="517F732D" w14:textId="77777777" w:rsidR="00E87B8E" w:rsidRDefault="00E87B8E" w:rsidP="00E87B8E">
      <w:pPr>
        <w:widowControl w:val="0"/>
        <w:adjustRightInd w:val="0"/>
        <w:spacing w:after="0" w:line="60" w:lineRule="atLeast"/>
        <w:rPr>
          <w:rFonts w:ascii="Times New Roman" w:eastAsia="Times New Roman" w:hAnsi="Times New Roman" w:cs="Times New Roman"/>
          <w:kern w:val="0"/>
          <w:sz w:val="24"/>
          <w:szCs w:val="24"/>
          <w14:ligatures w14:val="none"/>
        </w:rPr>
      </w:pPr>
    </w:p>
    <w:p w14:paraId="21725F44" w14:textId="77777777" w:rsidR="00E87B8E" w:rsidRDefault="00E87B8E" w:rsidP="00E87B8E">
      <w:pPr>
        <w:widowControl w:val="0"/>
        <w:pBdr>
          <w:bottom w:val="single" w:sz="12" w:space="1" w:color="auto"/>
        </w:pBdr>
        <w:adjustRightInd w:val="0"/>
        <w:spacing w:after="0" w:line="6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Respectfully submitted,</w:t>
      </w:r>
    </w:p>
    <w:p w14:paraId="3BBD65FB" w14:textId="77777777" w:rsidR="00E87B8E" w:rsidRDefault="00E87B8E" w:rsidP="00E87B8E">
      <w:pPr>
        <w:widowControl w:val="0"/>
        <w:pBdr>
          <w:bottom w:val="single" w:sz="12" w:space="1" w:color="auto"/>
        </w:pBdr>
        <w:adjustRightInd w:val="0"/>
        <w:spacing w:after="0" w:line="60" w:lineRule="atLeast"/>
        <w:rPr>
          <w:rFonts w:ascii="Times New Roman" w:eastAsia="Times New Roman" w:hAnsi="Times New Roman" w:cs="Times New Roman"/>
          <w:kern w:val="0"/>
          <w:sz w:val="24"/>
          <w:szCs w:val="24"/>
          <w14:ligatures w14:val="none"/>
        </w:rPr>
      </w:pPr>
    </w:p>
    <w:p w14:paraId="6B7C061F" w14:textId="7181E88D" w:rsidR="00353866" w:rsidRPr="00727FE0" w:rsidRDefault="00E87B8E" w:rsidP="00727FE0">
      <w:pPr>
        <w:widowControl w:val="0"/>
        <w:adjustRightInd w:val="0"/>
        <w:spacing w:after="0" w:line="60" w:lineRule="atLeas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Kyle Fiedler, Secretary</w:t>
      </w:r>
      <w:bookmarkEnd w:id="0"/>
      <w:r>
        <w:rPr>
          <w:rFonts w:ascii="Times New Roman" w:eastAsia="Times New Roman" w:hAnsi="Times New Roman" w:cs="Times New Roman"/>
          <w:kern w:val="0"/>
          <w:sz w:val="24"/>
          <w:szCs w:val="24"/>
          <w14:ligatures w14:val="none"/>
        </w:rPr>
        <w:t xml:space="preserve"> </w:t>
      </w:r>
    </w:p>
    <w:sectPr w:rsidR="00353866" w:rsidRPr="00727FE0" w:rsidSect="003D558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1B36" w14:textId="77777777" w:rsidR="003D5581" w:rsidRDefault="003D5581" w:rsidP="003D5581">
      <w:pPr>
        <w:spacing w:after="0" w:line="240" w:lineRule="auto"/>
      </w:pPr>
      <w:r>
        <w:separator/>
      </w:r>
    </w:p>
  </w:endnote>
  <w:endnote w:type="continuationSeparator" w:id="0">
    <w:p w14:paraId="4B825CDD" w14:textId="77777777" w:rsidR="003D5581" w:rsidRDefault="003D5581" w:rsidP="003D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1038" w14:textId="77777777" w:rsidR="003D5581" w:rsidRDefault="003D5581" w:rsidP="003D5581">
      <w:pPr>
        <w:spacing w:after="0" w:line="240" w:lineRule="auto"/>
      </w:pPr>
      <w:r>
        <w:separator/>
      </w:r>
    </w:p>
  </w:footnote>
  <w:footnote w:type="continuationSeparator" w:id="0">
    <w:p w14:paraId="4CEB39C3" w14:textId="77777777" w:rsidR="003D5581" w:rsidRDefault="003D5581" w:rsidP="003D5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340E5"/>
    <w:multiLevelType w:val="hybridMultilevel"/>
    <w:tmpl w:val="4A6C6C8C"/>
    <w:lvl w:ilvl="0" w:tplc="AD6EEAB6">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741026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8E"/>
    <w:rsid w:val="000349E6"/>
    <w:rsid w:val="00053EA2"/>
    <w:rsid w:val="0007574D"/>
    <w:rsid w:val="000F33C0"/>
    <w:rsid w:val="00102B8B"/>
    <w:rsid w:val="00242F7F"/>
    <w:rsid w:val="002F3F55"/>
    <w:rsid w:val="00300558"/>
    <w:rsid w:val="00353866"/>
    <w:rsid w:val="00382FF6"/>
    <w:rsid w:val="003C3609"/>
    <w:rsid w:val="003D5581"/>
    <w:rsid w:val="004F5438"/>
    <w:rsid w:val="0050099A"/>
    <w:rsid w:val="005153CB"/>
    <w:rsid w:val="005477E3"/>
    <w:rsid w:val="0055758E"/>
    <w:rsid w:val="00560FAE"/>
    <w:rsid w:val="005D6EBA"/>
    <w:rsid w:val="0064554B"/>
    <w:rsid w:val="00727FE0"/>
    <w:rsid w:val="007605B5"/>
    <w:rsid w:val="00790623"/>
    <w:rsid w:val="007E282D"/>
    <w:rsid w:val="00830C37"/>
    <w:rsid w:val="00870F7A"/>
    <w:rsid w:val="008839B7"/>
    <w:rsid w:val="00893EBB"/>
    <w:rsid w:val="00926AB0"/>
    <w:rsid w:val="00937109"/>
    <w:rsid w:val="0095167F"/>
    <w:rsid w:val="00971A6D"/>
    <w:rsid w:val="009842E3"/>
    <w:rsid w:val="00A139B3"/>
    <w:rsid w:val="00A3519B"/>
    <w:rsid w:val="00A66F39"/>
    <w:rsid w:val="00A76EC4"/>
    <w:rsid w:val="00A77FFB"/>
    <w:rsid w:val="00AA4250"/>
    <w:rsid w:val="00AA6A0E"/>
    <w:rsid w:val="00AF553A"/>
    <w:rsid w:val="00B22FC5"/>
    <w:rsid w:val="00B3515C"/>
    <w:rsid w:val="00BC3030"/>
    <w:rsid w:val="00BF7EC9"/>
    <w:rsid w:val="00C00261"/>
    <w:rsid w:val="00C01EFA"/>
    <w:rsid w:val="00C27026"/>
    <w:rsid w:val="00C45F7E"/>
    <w:rsid w:val="00C7747E"/>
    <w:rsid w:val="00CA2CE6"/>
    <w:rsid w:val="00CC2089"/>
    <w:rsid w:val="00D34752"/>
    <w:rsid w:val="00D66F61"/>
    <w:rsid w:val="00DA5163"/>
    <w:rsid w:val="00DD10E9"/>
    <w:rsid w:val="00E87B8E"/>
    <w:rsid w:val="00EC3886"/>
    <w:rsid w:val="00F61564"/>
    <w:rsid w:val="00FB7EBD"/>
    <w:rsid w:val="00FE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960C"/>
  <w15:chartTrackingRefBased/>
  <w15:docId w15:val="{9BF34E2D-BF26-4100-ABAF-A4D2EB15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B8E"/>
    <w:pPr>
      <w:spacing w:line="256" w:lineRule="auto"/>
    </w:pPr>
  </w:style>
  <w:style w:type="paragraph" w:styleId="Heading1">
    <w:name w:val="heading 1"/>
    <w:basedOn w:val="Normal"/>
    <w:next w:val="Normal"/>
    <w:link w:val="Heading1Char"/>
    <w:uiPriority w:val="9"/>
    <w:qFormat/>
    <w:rsid w:val="00E87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B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B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B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B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B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B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B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B8E"/>
    <w:rPr>
      <w:rFonts w:eastAsiaTheme="majorEastAsia" w:cstheme="majorBidi"/>
      <w:color w:val="272727" w:themeColor="text1" w:themeTint="D8"/>
    </w:rPr>
  </w:style>
  <w:style w:type="paragraph" w:styleId="Title">
    <w:name w:val="Title"/>
    <w:basedOn w:val="Normal"/>
    <w:next w:val="Normal"/>
    <w:link w:val="TitleChar"/>
    <w:uiPriority w:val="10"/>
    <w:qFormat/>
    <w:rsid w:val="00E87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B8E"/>
    <w:pPr>
      <w:spacing w:before="160"/>
      <w:jc w:val="center"/>
    </w:pPr>
    <w:rPr>
      <w:i/>
      <w:iCs/>
      <w:color w:val="404040" w:themeColor="text1" w:themeTint="BF"/>
    </w:rPr>
  </w:style>
  <w:style w:type="character" w:customStyle="1" w:styleId="QuoteChar">
    <w:name w:val="Quote Char"/>
    <w:basedOn w:val="DefaultParagraphFont"/>
    <w:link w:val="Quote"/>
    <w:uiPriority w:val="29"/>
    <w:rsid w:val="00E87B8E"/>
    <w:rPr>
      <w:i/>
      <w:iCs/>
      <w:color w:val="404040" w:themeColor="text1" w:themeTint="BF"/>
    </w:rPr>
  </w:style>
  <w:style w:type="paragraph" w:styleId="ListParagraph">
    <w:name w:val="List Paragraph"/>
    <w:basedOn w:val="Normal"/>
    <w:uiPriority w:val="34"/>
    <w:qFormat/>
    <w:rsid w:val="00E87B8E"/>
    <w:pPr>
      <w:ind w:left="720"/>
      <w:contextualSpacing/>
    </w:pPr>
  </w:style>
  <w:style w:type="character" w:styleId="IntenseEmphasis">
    <w:name w:val="Intense Emphasis"/>
    <w:basedOn w:val="DefaultParagraphFont"/>
    <w:uiPriority w:val="21"/>
    <w:qFormat/>
    <w:rsid w:val="00E87B8E"/>
    <w:rPr>
      <w:i/>
      <w:iCs/>
      <w:color w:val="0F4761" w:themeColor="accent1" w:themeShade="BF"/>
    </w:rPr>
  </w:style>
  <w:style w:type="paragraph" w:styleId="IntenseQuote">
    <w:name w:val="Intense Quote"/>
    <w:basedOn w:val="Normal"/>
    <w:next w:val="Normal"/>
    <w:link w:val="IntenseQuoteChar"/>
    <w:uiPriority w:val="30"/>
    <w:qFormat/>
    <w:rsid w:val="00E87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B8E"/>
    <w:rPr>
      <w:i/>
      <w:iCs/>
      <w:color w:val="0F4761" w:themeColor="accent1" w:themeShade="BF"/>
    </w:rPr>
  </w:style>
  <w:style w:type="character" w:styleId="IntenseReference">
    <w:name w:val="Intense Reference"/>
    <w:basedOn w:val="DefaultParagraphFont"/>
    <w:uiPriority w:val="32"/>
    <w:qFormat/>
    <w:rsid w:val="00E87B8E"/>
    <w:rPr>
      <w:b/>
      <w:bCs/>
      <w:smallCaps/>
      <w:color w:val="0F4761" w:themeColor="accent1" w:themeShade="BF"/>
      <w:spacing w:val="5"/>
    </w:rPr>
  </w:style>
  <w:style w:type="paragraph" w:styleId="Header">
    <w:name w:val="header"/>
    <w:basedOn w:val="Normal"/>
    <w:link w:val="HeaderChar"/>
    <w:uiPriority w:val="99"/>
    <w:unhideWhenUsed/>
    <w:rsid w:val="003D5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581"/>
  </w:style>
  <w:style w:type="paragraph" w:styleId="Footer">
    <w:name w:val="footer"/>
    <w:basedOn w:val="Normal"/>
    <w:link w:val="FooterChar"/>
    <w:uiPriority w:val="99"/>
    <w:unhideWhenUsed/>
    <w:rsid w:val="003D5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Ortega</dc:creator>
  <cp:keywords/>
  <dc:description/>
  <cp:lastModifiedBy>Kyle Fiedler</cp:lastModifiedBy>
  <cp:revision>4</cp:revision>
  <dcterms:created xsi:type="dcterms:W3CDTF">2025-12-08T17:16:00Z</dcterms:created>
  <dcterms:modified xsi:type="dcterms:W3CDTF">2025-12-09T14:43:00Z</dcterms:modified>
</cp:coreProperties>
</file>